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1" w:rsidRDefault="00C94AF1" w:rsidP="0000206D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bookmarkStart w:id="0" w:name="_GoBack"/>
      <w:bookmarkEnd w:id="0"/>
    </w:p>
    <w:p w:rsidR="0000206D" w:rsidRPr="00677621" w:rsidRDefault="0000206D" w:rsidP="0000206D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677621">
        <w:rPr>
          <w:rFonts w:ascii="Times New Roman" w:hAnsi="Times New Roman"/>
          <w:b/>
          <w:snapToGrid w:val="0"/>
        </w:rPr>
        <w:t>Заявление о постановке на учет контракта</w:t>
      </w:r>
    </w:p>
    <w:p w:rsidR="00C94AF1" w:rsidRPr="00677621" w:rsidRDefault="00C94AF1" w:rsidP="0000206D">
      <w:pPr>
        <w:spacing w:after="0" w:line="240" w:lineRule="auto"/>
        <w:jc w:val="center"/>
        <w:rPr>
          <w:rFonts w:ascii="Times New Roman" w:hAnsi="Times New Roman"/>
          <w:snapToGrid w:val="0"/>
        </w:rPr>
      </w:pPr>
    </w:p>
    <w:p w:rsidR="0000206D" w:rsidRPr="00677621" w:rsidRDefault="0000206D" w:rsidP="0000206D">
      <w:pPr>
        <w:spacing w:after="0" w:line="240" w:lineRule="auto"/>
        <w:jc w:val="center"/>
        <w:rPr>
          <w:rFonts w:ascii="Times New Roman" w:hAnsi="Times New Roman"/>
        </w:rPr>
      </w:pPr>
      <w:r w:rsidRPr="00677621">
        <w:rPr>
          <w:rFonts w:ascii="Times New Roman" w:hAnsi="Times New Roman"/>
          <w:snapToGrid w:val="0"/>
        </w:rPr>
        <w:t>№</w:t>
      </w:r>
      <w:r w:rsidR="00C94AF1" w:rsidRPr="00677621">
        <w:rPr>
          <w:rFonts w:ascii="Times New Roman" w:hAnsi="Times New Roman"/>
          <w:snapToGrid w:val="0"/>
        </w:rPr>
        <w:t>___</w:t>
      </w:r>
      <w:r w:rsidRPr="00677621">
        <w:rPr>
          <w:rFonts w:ascii="Times New Roman" w:hAnsi="Times New Roman"/>
          <w:snapToGrid w:val="0"/>
        </w:rPr>
        <w:t>__ от___</w:t>
      </w:r>
      <w:r w:rsidR="00C94AF1" w:rsidRPr="00677621">
        <w:rPr>
          <w:rFonts w:ascii="Times New Roman" w:hAnsi="Times New Roman"/>
          <w:snapToGrid w:val="0"/>
        </w:rPr>
        <w:t>___________</w:t>
      </w:r>
    </w:p>
    <w:p w:rsidR="0000206D" w:rsidRPr="00C94AF1" w:rsidRDefault="0000206D" w:rsidP="000020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206D" w:rsidRPr="00C94AF1" w:rsidRDefault="0000206D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94AF1">
        <w:rPr>
          <w:rFonts w:ascii="Arial" w:hAnsi="Arial" w:cs="Arial"/>
          <w:b/>
          <w:bCs/>
          <w:sz w:val="20"/>
          <w:szCs w:val="20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00206D" w:rsidRPr="00C94AF1" w:rsidTr="0079709B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AF1" w:rsidRDefault="00C94AF1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06D" w:rsidRPr="00C94AF1" w:rsidRDefault="0000206D" w:rsidP="0000206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00206D" w:rsidRPr="00C94AF1" w:rsidTr="0079709B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1.3. </w:t>
            </w: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napToGrid w:val="0"/>
                <w:sz w:val="20"/>
                <w:szCs w:val="20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AF1" w:rsidRDefault="00C94AF1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06D" w:rsidRDefault="0000206D" w:rsidP="0000206D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C94AF1">
        <w:rPr>
          <w:rFonts w:ascii="Arial" w:hAnsi="Arial" w:cs="Arial"/>
          <w:b/>
          <w:bCs/>
          <w:sz w:val="20"/>
          <w:szCs w:val="20"/>
        </w:rPr>
        <w:t>2. </w:t>
      </w:r>
      <w:r w:rsidRPr="00C94AF1">
        <w:rPr>
          <w:rFonts w:ascii="Arial" w:hAnsi="Arial" w:cs="Arial"/>
          <w:b/>
          <w:bCs/>
          <w:snapToGrid w:val="0"/>
          <w:sz w:val="20"/>
          <w:szCs w:val="20"/>
        </w:rPr>
        <w:t>Реквизиты нерезидента (нерезидентов)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119"/>
        <w:gridCol w:w="2580"/>
      </w:tblGrid>
      <w:tr w:rsidR="0000206D" w:rsidRPr="00C94AF1" w:rsidTr="0079709B">
        <w:trPr>
          <w:cantSplit/>
        </w:trPr>
        <w:tc>
          <w:tcPr>
            <w:tcW w:w="3430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99" w:type="dxa"/>
            <w:gridSpan w:val="2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</w:tr>
      <w:tr w:rsidR="0000206D" w:rsidRPr="00C94AF1" w:rsidTr="0079709B">
        <w:trPr>
          <w:cantSplit/>
        </w:trPr>
        <w:tc>
          <w:tcPr>
            <w:tcW w:w="3430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00206D" w:rsidRPr="00C94AF1" w:rsidTr="0079709B">
        <w:trPr>
          <w:cantSplit/>
        </w:trPr>
        <w:tc>
          <w:tcPr>
            <w:tcW w:w="343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206D" w:rsidRPr="00C94AF1" w:rsidTr="0079709B">
        <w:trPr>
          <w:cantSplit/>
        </w:trPr>
        <w:tc>
          <w:tcPr>
            <w:tcW w:w="3430" w:type="dxa"/>
          </w:tcPr>
          <w:p w:rsidR="0000206D" w:rsidRPr="00C94AF1" w:rsidRDefault="0000206D" w:rsidP="0079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rPr>
          <w:cantSplit/>
        </w:trPr>
        <w:tc>
          <w:tcPr>
            <w:tcW w:w="3430" w:type="dxa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19" w:type="dxa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AF1" w:rsidRDefault="00C94AF1" w:rsidP="0000206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06D" w:rsidRDefault="0000206D" w:rsidP="0000206D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C94AF1">
        <w:rPr>
          <w:rFonts w:ascii="Arial" w:hAnsi="Arial" w:cs="Arial"/>
          <w:b/>
          <w:bCs/>
          <w:sz w:val="20"/>
          <w:szCs w:val="20"/>
        </w:rPr>
        <w:t>3. </w:t>
      </w:r>
      <w:r w:rsidRPr="00C94AF1">
        <w:rPr>
          <w:rFonts w:ascii="Arial" w:hAnsi="Arial" w:cs="Arial"/>
          <w:b/>
          <w:bCs/>
          <w:snapToGrid w:val="0"/>
          <w:sz w:val="20"/>
          <w:szCs w:val="20"/>
        </w:rPr>
        <w:t>Общие сведения о контракте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60"/>
        <w:gridCol w:w="1334"/>
        <w:gridCol w:w="850"/>
        <w:gridCol w:w="1701"/>
        <w:gridCol w:w="2579"/>
      </w:tblGrid>
      <w:tr w:rsidR="0000206D" w:rsidRPr="00C94AF1" w:rsidTr="0079709B">
        <w:trPr>
          <w:cantSplit/>
        </w:trPr>
        <w:tc>
          <w:tcPr>
            <w:tcW w:w="1304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60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84" w:type="dxa"/>
            <w:gridSpan w:val="2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Валюта контракта</w:t>
            </w:r>
          </w:p>
        </w:tc>
        <w:tc>
          <w:tcPr>
            <w:tcW w:w="1701" w:type="dxa"/>
            <w:vMerge w:val="restart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Дата завершения исполнения обязательств по контракту</w:t>
            </w:r>
          </w:p>
        </w:tc>
      </w:tr>
      <w:tr w:rsidR="0000206D" w:rsidRPr="00C94AF1" w:rsidTr="0079709B">
        <w:trPr>
          <w:cantSplit/>
        </w:trPr>
        <w:tc>
          <w:tcPr>
            <w:tcW w:w="1304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Merge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06D" w:rsidRPr="00C94AF1" w:rsidTr="0079709B">
        <w:trPr>
          <w:cantSplit/>
        </w:trPr>
        <w:tc>
          <w:tcPr>
            <w:tcW w:w="130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4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9" w:type="dxa"/>
            <w:vAlign w:val="center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206D" w:rsidRPr="00C94AF1" w:rsidTr="0079709B">
        <w:trPr>
          <w:cantSplit/>
        </w:trPr>
        <w:tc>
          <w:tcPr>
            <w:tcW w:w="1304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bottom"/>
          </w:tcPr>
          <w:p w:rsidR="0000206D" w:rsidRPr="00C94AF1" w:rsidRDefault="0000206D" w:rsidP="007970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06D" w:rsidRPr="00C94AF1" w:rsidRDefault="0000206D" w:rsidP="0000206D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0206D" w:rsidRPr="00C94AF1" w:rsidRDefault="0000206D" w:rsidP="0000206D">
      <w:pPr>
        <w:rPr>
          <w:rFonts w:ascii="Arial" w:hAnsi="Arial" w:cs="Arial"/>
          <w:b/>
          <w:sz w:val="20"/>
          <w:szCs w:val="20"/>
        </w:rPr>
      </w:pPr>
      <w:r w:rsidRPr="00C94AF1">
        <w:rPr>
          <w:rFonts w:ascii="Arial" w:hAnsi="Arial" w:cs="Arial"/>
          <w:b/>
          <w:sz w:val="20"/>
          <w:szCs w:val="20"/>
        </w:rPr>
        <w:t>4. Особые условия контракта</w:t>
      </w:r>
    </w:p>
    <w:p w:rsidR="0000206D" w:rsidRPr="00C94AF1" w:rsidRDefault="0000206D" w:rsidP="0000206D">
      <w:pPr>
        <w:rPr>
          <w:rFonts w:ascii="Arial" w:hAnsi="Arial" w:cs="Arial"/>
          <w:sz w:val="20"/>
          <w:szCs w:val="20"/>
        </w:rPr>
      </w:pPr>
      <w:r w:rsidRPr="00C94AF1">
        <w:rPr>
          <w:rFonts w:ascii="Arial" w:hAnsi="Arial" w:cs="Arial"/>
          <w:sz w:val="20"/>
          <w:szCs w:val="20"/>
        </w:rPr>
        <w:t xml:space="preserve">4.1. Признак наличия в контракте условий, соответствующих пункту 8.5. Инструкции №181-И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06D" w:rsidRPr="00C94AF1" w:rsidTr="0079709B">
        <w:tc>
          <w:tcPr>
            <w:tcW w:w="534" w:type="dxa"/>
          </w:tcPr>
          <w:p w:rsidR="0000206D" w:rsidRPr="00C94AF1" w:rsidRDefault="0000206D" w:rsidP="0079709B">
            <w:pPr>
              <w:rPr>
                <w:rFonts w:ascii="Arial" w:hAnsi="Arial" w:cs="Arial"/>
              </w:rPr>
            </w:pPr>
          </w:p>
        </w:tc>
      </w:tr>
    </w:tbl>
    <w:p w:rsidR="0000206D" w:rsidRPr="00C94AF1" w:rsidRDefault="0000206D" w:rsidP="0000206D">
      <w:pPr>
        <w:rPr>
          <w:rFonts w:ascii="Arial" w:hAnsi="Arial" w:cs="Arial"/>
          <w:sz w:val="20"/>
          <w:szCs w:val="20"/>
        </w:rPr>
      </w:pPr>
      <w:r w:rsidRPr="00C94AF1">
        <w:rPr>
          <w:rFonts w:ascii="Arial" w:hAnsi="Arial" w:cs="Arial"/>
          <w:sz w:val="20"/>
          <w:szCs w:val="20"/>
        </w:rPr>
        <w:t>4.2. Код периодичности платежей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</w:tblGrid>
      <w:tr w:rsidR="0000206D" w:rsidRPr="00C94AF1" w:rsidTr="0079709B">
        <w:tc>
          <w:tcPr>
            <w:tcW w:w="534" w:type="dxa"/>
          </w:tcPr>
          <w:p w:rsidR="0000206D" w:rsidRPr="00C94AF1" w:rsidRDefault="0000206D" w:rsidP="0079709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5445F" w:rsidRDefault="00F5445F" w:rsidP="00AB77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направления </w:t>
      </w:r>
      <w:r w:rsidR="004D7924">
        <w:rPr>
          <w:rFonts w:ascii="Arial" w:hAnsi="Arial" w:cs="Arial"/>
          <w:sz w:val="20"/>
          <w:szCs w:val="20"/>
        </w:rPr>
        <w:t xml:space="preserve">принятых  АО БАНК «МОСКВА-СИТИ» справок о подтверждающих  документах______ рабочих дня (дней) </w:t>
      </w:r>
      <w:proofErr w:type="gramStart"/>
      <w:r w:rsidR="004D7924">
        <w:rPr>
          <w:rFonts w:ascii="Arial" w:hAnsi="Arial" w:cs="Arial"/>
          <w:sz w:val="20"/>
          <w:szCs w:val="20"/>
        </w:rPr>
        <w:t>с даты принятия</w:t>
      </w:r>
      <w:proofErr w:type="gramEnd"/>
      <w:r w:rsidR="004D7924">
        <w:rPr>
          <w:rFonts w:ascii="Arial" w:hAnsi="Arial" w:cs="Arial"/>
          <w:sz w:val="20"/>
          <w:szCs w:val="20"/>
        </w:rPr>
        <w:t xml:space="preserve"> справок - согласован</w:t>
      </w:r>
    </w:p>
    <w:p w:rsidR="00B325F6" w:rsidRDefault="00F54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резидента: _______________________________________Подпись/Печать (при наличии)</w:t>
      </w:r>
    </w:p>
    <w:p w:rsidR="00814054" w:rsidRDefault="00814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АО БАНК «МОСКВА-СИТИ»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44D" w:rsidRPr="008E244D" w:rsidTr="00677621">
        <w:trPr>
          <w:trHeight w:val="201"/>
        </w:trPr>
        <w:tc>
          <w:tcPr>
            <w:tcW w:w="4785" w:type="dxa"/>
          </w:tcPr>
          <w:p w:rsidR="008E244D" w:rsidRPr="008E244D" w:rsidRDefault="008E244D" w:rsidP="008E244D">
            <w:pPr>
              <w:rPr>
                <w:rFonts w:ascii="Arial" w:hAnsi="Arial" w:cs="Arial"/>
              </w:rPr>
            </w:pPr>
            <w:r w:rsidRPr="008E244D">
              <w:rPr>
                <w:rFonts w:ascii="Arial" w:hAnsi="Arial" w:cs="Arial"/>
              </w:rPr>
              <w:t>Дата представления резидентом документов</w:t>
            </w:r>
          </w:p>
        </w:tc>
        <w:tc>
          <w:tcPr>
            <w:tcW w:w="4786" w:type="dxa"/>
          </w:tcPr>
          <w:p w:rsidR="008E244D" w:rsidRPr="008E244D" w:rsidRDefault="008E244D" w:rsidP="008E244D">
            <w:pPr>
              <w:rPr>
                <w:rFonts w:ascii="Arial" w:hAnsi="Arial" w:cs="Arial"/>
              </w:rPr>
            </w:pPr>
          </w:p>
        </w:tc>
      </w:tr>
      <w:tr w:rsidR="008E244D" w:rsidRPr="008E244D" w:rsidTr="001C2ABA">
        <w:tc>
          <w:tcPr>
            <w:tcW w:w="4785" w:type="dxa"/>
          </w:tcPr>
          <w:p w:rsidR="008E244D" w:rsidRPr="008E244D" w:rsidRDefault="008E244D" w:rsidP="00677621">
            <w:pPr>
              <w:rPr>
                <w:rFonts w:ascii="Arial" w:hAnsi="Arial" w:cs="Arial"/>
              </w:rPr>
            </w:pPr>
            <w:r w:rsidRPr="008E244D">
              <w:rPr>
                <w:rFonts w:ascii="Arial" w:hAnsi="Arial" w:cs="Arial"/>
              </w:rPr>
              <w:t xml:space="preserve">Контракт </w:t>
            </w:r>
            <w:r w:rsidR="000E7077">
              <w:rPr>
                <w:rFonts w:ascii="Arial" w:hAnsi="Arial" w:cs="Arial"/>
              </w:rPr>
              <w:t>поставлен на  учет</w:t>
            </w:r>
          </w:p>
        </w:tc>
        <w:tc>
          <w:tcPr>
            <w:tcW w:w="4786" w:type="dxa"/>
          </w:tcPr>
          <w:p w:rsidR="008E244D" w:rsidRPr="008E244D" w:rsidRDefault="00EA212C" w:rsidP="008E2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Дата/ </w:t>
            </w:r>
            <w:r w:rsidR="008E244D" w:rsidRPr="008E244D">
              <w:rPr>
                <w:rFonts w:ascii="Arial" w:hAnsi="Arial" w:cs="Arial"/>
              </w:rPr>
              <w:t>Подпись/печать</w:t>
            </w:r>
          </w:p>
        </w:tc>
      </w:tr>
      <w:tr w:rsidR="008E244D" w:rsidRPr="008E244D" w:rsidTr="001C2ABA">
        <w:tc>
          <w:tcPr>
            <w:tcW w:w="4785" w:type="dxa"/>
          </w:tcPr>
          <w:p w:rsidR="008E244D" w:rsidRPr="008E244D" w:rsidRDefault="008E244D" w:rsidP="000E7077">
            <w:pPr>
              <w:rPr>
                <w:rFonts w:ascii="Arial" w:hAnsi="Arial" w:cs="Arial"/>
              </w:rPr>
            </w:pPr>
            <w:r w:rsidRPr="008E244D">
              <w:rPr>
                <w:rFonts w:ascii="Arial" w:hAnsi="Arial" w:cs="Arial"/>
              </w:rPr>
              <w:t xml:space="preserve">Отказ в </w:t>
            </w:r>
            <w:r w:rsidR="000E7077">
              <w:rPr>
                <w:rFonts w:ascii="Arial" w:hAnsi="Arial" w:cs="Arial"/>
              </w:rPr>
              <w:t xml:space="preserve">постановке на </w:t>
            </w:r>
            <w:r w:rsidRPr="008E244D">
              <w:rPr>
                <w:rFonts w:ascii="Arial" w:hAnsi="Arial" w:cs="Arial"/>
              </w:rPr>
              <w:t>учет: (причина)</w:t>
            </w:r>
          </w:p>
        </w:tc>
        <w:tc>
          <w:tcPr>
            <w:tcW w:w="4786" w:type="dxa"/>
          </w:tcPr>
          <w:p w:rsidR="008E244D" w:rsidRPr="008E244D" w:rsidRDefault="00EA212C" w:rsidP="008E2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Дата/ </w:t>
            </w:r>
            <w:r w:rsidR="008E244D" w:rsidRPr="008E244D">
              <w:rPr>
                <w:rFonts w:ascii="Arial" w:hAnsi="Arial" w:cs="Arial"/>
              </w:rPr>
              <w:t>Подпись/печать</w:t>
            </w:r>
          </w:p>
        </w:tc>
      </w:tr>
    </w:tbl>
    <w:p w:rsidR="008E244D" w:rsidRPr="00C94AF1" w:rsidRDefault="008E244D">
      <w:pPr>
        <w:rPr>
          <w:rFonts w:ascii="Arial" w:hAnsi="Arial" w:cs="Arial"/>
          <w:sz w:val="20"/>
          <w:szCs w:val="20"/>
        </w:rPr>
      </w:pPr>
    </w:p>
    <w:sectPr w:rsidR="008E244D" w:rsidRPr="00C94AF1" w:rsidSect="0020271A">
      <w:headerReference w:type="default" r:id="rId7"/>
      <w:footerReference w:type="default" r:id="rId8"/>
      <w:pgSz w:w="11906" w:h="16838"/>
      <w:pgMar w:top="1134" w:right="850" w:bottom="1134" w:left="1701" w:header="426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AF" w:rsidRDefault="00F606AF" w:rsidP="0000206D">
      <w:pPr>
        <w:spacing w:after="0" w:line="240" w:lineRule="auto"/>
      </w:pPr>
      <w:r>
        <w:separator/>
      </w:r>
    </w:p>
  </w:endnote>
  <w:endnote w:type="continuationSeparator" w:id="0">
    <w:p w:rsidR="00F606AF" w:rsidRDefault="00F606AF" w:rsidP="000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18944"/>
      <w:docPartObj>
        <w:docPartGallery w:val="Page Numbers (Bottom of Page)"/>
        <w:docPartUnique/>
      </w:docPartObj>
    </w:sdtPr>
    <w:sdtEndPr/>
    <w:sdtContent>
      <w:p w:rsidR="00D55849" w:rsidRDefault="00D558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1A">
          <w:rPr>
            <w:noProof/>
          </w:rPr>
          <w:t>47</w:t>
        </w:r>
        <w:r>
          <w:fldChar w:fldCharType="end"/>
        </w:r>
      </w:p>
    </w:sdtContent>
  </w:sdt>
  <w:p w:rsidR="00D55849" w:rsidRDefault="00D558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AF" w:rsidRDefault="00F606AF" w:rsidP="0000206D">
      <w:pPr>
        <w:spacing w:after="0" w:line="240" w:lineRule="auto"/>
      </w:pPr>
      <w:r>
        <w:separator/>
      </w:r>
    </w:p>
  </w:footnote>
  <w:footnote w:type="continuationSeparator" w:id="0">
    <w:p w:rsidR="00F606AF" w:rsidRDefault="00F606AF" w:rsidP="000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621" w:rsidRDefault="00677621" w:rsidP="00677621">
    <w:pPr>
      <w:widowControl w:val="0"/>
      <w:autoSpaceDE w:val="0"/>
      <w:autoSpaceDN w:val="0"/>
      <w:adjustRightInd w:val="0"/>
      <w:spacing w:after="0" w:line="240" w:lineRule="auto"/>
      <w:ind w:hanging="993"/>
      <w:rPr>
        <w:rFonts w:ascii="Arial" w:eastAsiaTheme="minorHAnsi" w:hAnsi="Arial" w:cs="Arial"/>
        <w:i/>
        <w:sz w:val="16"/>
        <w:szCs w:val="16"/>
        <w:lang w:val="en-US"/>
      </w:rPr>
    </w:pPr>
    <w:r>
      <w:rPr>
        <w:noProof/>
        <w:lang w:eastAsia="ru-RU"/>
      </w:rPr>
      <w:drawing>
        <wp:inline distT="0" distB="0" distL="0" distR="0" wp14:anchorId="47CF1636" wp14:editId="6E93F2FA">
          <wp:extent cx="1952625" cy="504825"/>
          <wp:effectExtent l="0" t="0" r="9525" b="9525"/>
          <wp:docPr id="2" name="Рисунок 2" descr="cid:image004.png@01CF7E8B.FB2C92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id:image004.png@01CF7E8B.FB2C92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7BF" w:rsidRPr="00677621" w:rsidRDefault="00C357BF" w:rsidP="00C357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677621">
      <w:rPr>
        <w:rFonts w:ascii="Arial" w:eastAsiaTheme="minorHAnsi" w:hAnsi="Arial" w:cs="Arial"/>
        <w:i/>
        <w:sz w:val="14"/>
        <w:szCs w:val="14"/>
      </w:rPr>
      <w:t xml:space="preserve">Приложение 1 </w:t>
    </w:r>
  </w:p>
  <w:p w:rsidR="00C357BF" w:rsidRPr="00677621" w:rsidRDefault="00C357BF" w:rsidP="00C357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677621">
      <w:rPr>
        <w:rFonts w:ascii="Arial" w:eastAsiaTheme="minorHAnsi" w:hAnsi="Arial" w:cs="Arial"/>
        <w:i/>
        <w:sz w:val="14"/>
        <w:szCs w:val="14"/>
      </w:rPr>
      <w:t xml:space="preserve">к Инструкции «О порядке представления резидентами и нерезидентами </w:t>
    </w:r>
    <w:proofErr w:type="gramStart"/>
    <w:r w:rsidRPr="00677621">
      <w:rPr>
        <w:rFonts w:ascii="Arial" w:eastAsiaTheme="minorHAnsi" w:hAnsi="Arial" w:cs="Arial"/>
        <w:i/>
        <w:sz w:val="14"/>
        <w:szCs w:val="14"/>
      </w:rPr>
      <w:t>в</w:t>
    </w:r>
    <w:proofErr w:type="gramEnd"/>
    <w:r w:rsidRPr="00677621">
      <w:rPr>
        <w:rFonts w:ascii="Arial" w:eastAsiaTheme="minorHAnsi" w:hAnsi="Arial" w:cs="Arial"/>
        <w:i/>
        <w:sz w:val="14"/>
        <w:szCs w:val="14"/>
      </w:rPr>
      <w:t xml:space="preserve"> </w:t>
    </w:r>
  </w:p>
  <w:p w:rsidR="00C357BF" w:rsidRPr="00677621" w:rsidRDefault="00C357BF" w:rsidP="00C357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677621">
      <w:rPr>
        <w:rFonts w:ascii="Arial" w:eastAsiaTheme="minorHAnsi" w:hAnsi="Arial" w:cs="Arial"/>
        <w:i/>
        <w:sz w:val="14"/>
        <w:szCs w:val="14"/>
      </w:rPr>
      <w:t xml:space="preserve">АО БАНК «МОСКВА-СИТИ» подтверждающих документов и информации </w:t>
    </w:r>
  </w:p>
  <w:p w:rsidR="00C357BF" w:rsidRPr="00677621" w:rsidRDefault="00C357BF" w:rsidP="00C357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677621">
      <w:rPr>
        <w:rFonts w:ascii="Arial" w:eastAsiaTheme="minorHAnsi" w:hAnsi="Arial" w:cs="Arial"/>
        <w:i/>
        <w:sz w:val="14"/>
        <w:szCs w:val="14"/>
      </w:rPr>
      <w:t xml:space="preserve">при осуществлении валютных операций, о единых формах учета и </w:t>
    </w:r>
  </w:p>
  <w:p w:rsidR="00C357BF" w:rsidRPr="00677621" w:rsidRDefault="00C357BF" w:rsidP="00C357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eastAsiaTheme="minorHAnsi" w:hAnsi="Arial" w:cs="Arial"/>
        <w:i/>
        <w:sz w:val="14"/>
        <w:szCs w:val="14"/>
      </w:rPr>
    </w:pPr>
    <w:r w:rsidRPr="00677621">
      <w:rPr>
        <w:rFonts w:ascii="Arial" w:eastAsiaTheme="minorHAnsi" w:hAnsi="Arial" w:cs="Arial"/>
        <w:i/>
        <w:sz w:val="14"/>
        <w:szCs w:val="14"/>
      </w:rPr>
      <w:t>отчетности по валютным операциям, порядке и сроках их представления»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C"/>
    <w:rsid w:val="0000206D"/>
    <w:rsid w:val="00030E4F"/>
    <w:rsid w:val="000E7077"/>
    <w:rsid w:val="0020271A"/>
    <w:rsid w:val="002226EA"/>
    <w:rsid w:val="00281EEC"/>
    <w:rsid w:val="003D6C92"/>
    <w:rsid w:val="00475594"/>
    <w:rsid w:val="004D7924"/>
    <w:rsid w:val="00595EFD"/>
    <w:rsid w:val="00677621"/>
    <w:rsid w:val="006A2F2C"/>
    <w:rsid w:val="006E56FE"/>
    <w:rsid w:val="00811952"/>
    <w:rsid w:val="00814054"/>
    <w:rsid w:val="008E244D"/>
    <w:rsid w:val="00A901A2"/>
    <w:rsid w:val="00AB774C"/>
    <w:rsid w:val="00C357BF"/>
    <w:rsid w:val="00C94AF1"/>
    <w:rsid w:val="00CD16D6"/>
    <w:rsid w:val="00D47D4B"/>
    <w:rsid w:val="00D55849"/>
    <w:rsid w:val="00EA212C"/>
    <w:rsid w:val="00EB4AA8"/>
    <w:rsid w:val="00F5445F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2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20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0206D"/>
    <w:rPr>
      <w:vertAlign w:val="superscript"/>
    </w:rPr>
  </w:style>
  <w:style w:type="table" w:styleId="a6">
    <w:name w:val="Table Grid"/>
    <w:basedOn w:val="a1"/>
    <w:uiPriority w:val="59"/>
    <w:rsid w:val="00002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3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7B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7B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6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20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206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0206D"/>
    <w:rPr>
      <w:vertAlign w:val="superscript"/>
    </w:rPr>
  </w:style>
  <w:style w:type="table" w:styleId="a6">
    <w:name w:val="Table Grid"/>
    <w:basedOn w:val="a1"/>
    <w:uiPriority w:val="59"/>
    <w:rsid w:val="00002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3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7B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5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7B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7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Сироткина Наталья Николаевна</dc:creator>
  <cp:lastModifiedBy>Шмырева Оксана Владимировна</cp:lastModifiedBy>
  <cp:revision>15</cp:revision>
  <cp:lastPrinted>2019-02-20T13:13:00Z</cp:lastPrinted>
  <dcterms:created xsi:type="dcterms:W3CDTF">2018-02-27T07:03:00Z</dcterms:created>
  <dcterms:modified xsi:type="dcterms:W3CDTF">2019-08-06T08:08:00Z</dcterms:modified>
</cp:coreProperties>
</file>